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65" w:rsidRPr="00C36861" w:rsidRDefault="0012524B" w:rsidP="00C90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>Годиш</w:t>
      </w:r>
      <w:r w:rsidR="00541C68" w:rsidRPr="00C36861">
        <w:rPr>
          <w:rFonts w:ascii="Times New Roman" w:hAnsi="Times New Roman" w:cs="Times New Roman"/>
          <w:sz w:val="28"/>
          <w:szCs w:val="28"/>
        </w:rPr>
        <w:t>ен</w:t>
      </w:r>
      <w:r w:rsidRPr="00C36861">
        <w:rPr>
          <w:rFonts w:ascii="Times New Roman" w:hAnsi="Times New Roman" w:cs="Times New Roman"/>
          <w:sz w:val="28"/>
          <w:szCs w:val="28"/>
        </w:rPr>
        <w:t xml:space="preserve"> докл</w:t>
      </w:r>
      <w:r w:rsidR="00DC0261" w:rsidRPr="00C36861">
        <w:rPr>
          <w:rFonts w:ascii="Times New Roman" w:hAnsi="Times New Roman" w:cs="Times New Roman"/>
          <w:sz w:val="28"/>
          <w:szCs w:val="28"/>
        </w:rPr>
        <w:t xml:space="preserve">ад за дейността </w:t>
      </w:r>
    </w:p>
    <w:p w:rsidR="0012524B" w:rsidRPr="00C36861" w:rsidRDefault="00DC0261" w:rsidP="00C90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>на Районен съд</w:t>
      </w:r>
      <w:r w:rsidR="00541C68" w:rsidRPr="00C36861">
        <w:rPr>
          <w:rFonts w:ascii="Times New Roman" w:hAnsi="Times New Roman" w:cs="Times New Roman"/>
          <w:sz w:val="28"/>
          <w:szCs w:val="28"/>
        </w:rPr>
        <w:t xml:space="preserve"> </w:t>
      </w:r>
      <w:r w:rsidRPr="00C36861">
        <w:rPr>
          <w:rFonts w:ascii="Times New Roman" w:hAnsi="Times New Roman" w:cs="Times New Roman"/>
          <w:sz w:val="28"/>
          <w:szCs w:val="28"/>
        </w:rPr>
        <w:t>–</w:t>
      </w:r>
      <w:r w:rsidR="00541C68" w:rsidRPr="00C36861">
        <w:rPr>
          <w:rFonts w:ascii="Times New Roman" w:hAnsi="Times New Roman" w:cs="Times New Roman"/>
          <w:sz w:val="28"/>
          <w:szCs w:val="28"/>
        </w:rPr>
        <w:t xml:space="preserve"> </w:t>
      </w:r>
      <w:r w:rsidR="004C384E" w:rsidRPr="00C36861">
        <w:rPr>
          <w:rFonts w:ascii="Times New Roman" w:hAnsi="Times New Roman" w:cs="Times New Roman"/>
          <w:sz w:val="28"/>
          <w:szCs w:val="28"/>
        </w:rPr>
        <w:t>Белоградчик</w:t>
      </w:r>
      <w:r w:rsidR="0012524B" w:rsidRPr="00C36861">
        <w:rPr>
          <w:rFonts w:ascii="Times New Roman" w:hAnsi="Times New Roman" w:cs="Times New Roman"/>
          <w:sz w:val="28"/>
          <w:szCs w:val="28"/>
        </w:rPr>
        <w:t xml:space="preserve"> през 20</w:t>
      </w:r>
      <w:r w:rsidR="00CF3AF9" w:rsidRPr="00C36861">
        <w:rPr>
          <w:rFonts w:ascii="Times New Roman" w:hAnsi="Times New Roman" w:cs="Times New Roman"/>
          <w:sz w:val="28"/>
          <w:szCs w:val="28"/>
        </w:rPr>
        <w:t>2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12524B" w:rsidRPr="00C368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524B" w:rsidRPr="00C36861" w:rsidRDefault="0012524B" w:rsidP="00941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24B" w:rsidRPr="00C36861" w:rsidRDefault="004A4EC5" w:rsidP="00566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 xml:space="preserve">На </w:t>
      </w:r>
      <w:r w:rsidR="004C384E" w:rsidRPr="00C36861">
        <w:rPr>
          <w:rFonts w:ascii="Times New Roman" w:hAnsi="Times New Roman" w:cs="Times New Roman"/>
          <w:sz w:val="28"/>
          <w:szCs w:val="28"/>
        </w:rPr>
        <w:t>2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4</w:t>
      </w:r>
      <w:r w:rsidR="0012524B" w:rsidRPr="00C36861">
        <w:rPr>
          <w:rFonts w:ascii="Times New Roman" w:hAnsi="Times New Roman" w:cs="Times New Roman"/>
          <w:sz w:val="28"/>
          <w:szCs w:val="28"/>
        </w:rPr>
        <w:t>.0</w:t>
      </w:r>
      <w:r w:rsidR="00DC0261" w:rsidRPr="00C36861">
        <w:rPr>
          <w:rFonts w:ascii="Times New Roman" w:hAnsi="Times New Roman" w:cs="Times New Roman"/>
          <w:sz w:val="28"/>
          <w:szCs w:val="28"/>
        </w:rPr>
        <w:t>2</w:t>
      </w:r>
      <w:r w:rsidR="00523C0B" w:rsidRPr="00C36861">
        <w:rPr>
          <w:rFonts w:ascii="Times New Roman" w:hAnsi="Times New Roman" w:cs="Times New Roman"/>
          <w:sz w:val="28"/>
          <w:szCs w:val="28"/>
        </w:rPr>
        <w:t>.202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523C0B" w:rsidRPr="00C36861">
        <w:rPr>
          <w:rFonts w:ascii="Times New Roman" w:hAnsi="Times New Roman" w:cs="Times New Roman"/>
          <w:sz w:val="28"/>
          <w:szCs w:val="28"/>
        </w:rPr>
        <w:t xml:space="preserve"> г. в </w:t>
      </w:r>
      <w:r w:rsidRPr="00C36861">
        <w:rPr>
          <w:rFonts w:ascii="Times New Roman" w:hAnsi="Times New Roman" w:cs="Times New Roman"/>
          <w:sz w:val="28"/>
          <w:szCs w:val="28"/>
        </w:rPr>
        <w:t>Районен съд–</w:t>
      </w:r>
      <w:r w:rsidR="004C384E" w:rsidRPr="00C36861">
        <w:rPr>
          <w:rFonts w:ascii="Times New Roman" w:hAnsi="Times New Roman" w:cs="Times New Roman"/>
          <w:sz w:val="28"/>
          <w:szCs w:val="28"/>
        </w:rPr>
        <w:t>Белоградчик</w:t>
      </w:r>
      <w:r w:rsidRPr="00C36861">
        <w:rPr>
          <w:rFonts w:ascii="Times New Roman" w:hAnsi="Times New Roman" w:cs="Times New Roman"/>
          <w:sz w:val="28"/>
          <w:szCs w:val="28"/>
        </w:rPr>
        <w:t xml:space="preserve"> се проведе общо събрание, във връзка с Годишния доклад за дейността на съда </w:t>
      </w:r>
      <w:r w:rsidR="00531EB5" w:rsidRPr="00C36861">
        <w:rPr>
          <w:rFonts w:ascii="Times New Roman" w:hAnsi="Times New Roman" w:cs="Times New Roman"/>
          <w:sz w:val="28"/>
          <w:szCs w:val="28"/>
        </w:rPr>
        <w:t>з</w:t>
      </w:r>
      <w:r w:rsidR="00D01762" w:rsidRPr="00C36861">
        <w:rPr>
          <w:rFonts w:ascii="Times New Roman" w:hAnsi="Times New Roman" w:cs="Times New Roman"/>
          <w:sz w:val="28"/>
          <w:szCs w:val="28"/>
        </w:rPr>
        <w:t>а</w:t>
      </w:r>
      <w:r w:rsidRPr="00C36861">
        <w:rPr>
          <w:rFonts w:ascii="Times New Roman" w:hAnsi="Times New Roman" w:cs="Times New Roman"/>
          <w:sz w:val="28"/>
          <w:szCs w:val="28"/>
        </w:rPr>
        <w:t xml:space="preserve"> изминалата 20</w:t>
      </w:r>
      <w:r w:rsidR="00CF3AF9" w:rsidRPr="00C36861">
        <w:rPr>
          <w:rFonts w:ascii="Times New Roman" w:hAnsi="Times New Roman" w:cs="Times New Roman"/>
          <w:sz w:val="28"/>
          <w:szCs w:val="28"/>
        </w:rPr>
        <w:t>2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C36861">
        <w:rPr>
          <w:rFonts w:ascii="Times New Roman" w:hAnsi="Times New Roman" w:cs="Times New Roman"/>
          <w:sz w:val="28"/>
          <w:szCs w:val="28"/>
        </w:rPr>
        <w:t xml:space="preserve"> година</w:t>
      </w:r>
      <w:r w:rsidR="00D01762" w:rsidRPr="00C36861">
        <w:rPr>
          <w:rFonts w:ascii="Times New Roman" w:hAnsi="Times New Roman" w:cs="Times New Roman"/>
          <w:sz w:val="28"/>
          <w:szCs w:val="28"/>
        </w:rPr>
        <w:t>.</w:t>
      </w:r>
      <w:r w:rsidR="00DC0261" w:rsidRPr="00C36861">
        <w:rPr>
          <w:rFonts w:ascii="Times New Roman" w:hAnsi="Times New Roman" w:cs="Times New Roman"/>
          <w:sz w:val="28"/>
          <w:szCs w:val="28"/>
        </w:rPr>
        <w:t xml:space="preserve"> </w:t>
      </w:r>
      <w:r w:rsidR="00995059" w:rsidRPr="00C36861">
        <w:rPr>
          <w:rFonts w:ascii="Times New Roman" w:hAnsi="Times New Roman" w:cs="Times New Roman"/>
          <w:sz w:val="28"/>
          <w:szCs w:val="28"/>
        </w:rPr>
        <w:t xml:space="preserve">Гости на </w:t>
      </w:r>
      <w:r w:rsidR="0012524B" w:rsidRPr="00C36861">
        <w:rPr>
          <w:rFonts w:ascii="Times New Roman" w:hAnsi="Times New Roman" w:cs="Times New Roman"/>
          <w:sz w:val="28"/>
          <w:szCs w:val="28"/>
        </w:rPr>
        <w:t xml:space="preserve"> </w:t>
      </w:r>
      <w:r w:rsidR="008075DE" w:rsidRPr="00C36861">
        <w:rPr>
          <w:rFonts w:ascii="Times New Roman" w:hAnsi="Times New Roman" w:cs="Times New Roman"/>
          <w:sz w:val="28"/>
          <w:szCs w:val="28"/>
        </w:rPr>
        <w:t>събрание</w:t>
      </w:r>
      <w:r w:rsidR="00C938C5" w:rsidRPr="00C36861">
        <w:rPr>
          <w:rFonts w:ascii="Times New Roman" w:hAnsi="Times New Roman" w:cs="Times New Roman"/>
          <w:sz w:val="28"/>
          <w:szCs w:val="28"/>
        </w:rPr>
        <w:t xml:space="preserve">то </w:t>
      </w:r>
      <w:r w:rsidR="00541C68" w:rsidRPr="00C36861">
        <w:rPr>
          <w:rFonts w:ascii="Times New Roman" w:hAnsi="Times New Roman" w:cs="Times New Roman"/>
          <w:sz w:val="28"/>
          <w:szCs w:val="28"/>
        </w:rPr>
        <w:t xml:space="preserve">бяха </w:t>
      </w:r>
      <w:r w:rsidR="00D01762" w:rsidRPr="00C36861">
        <w:rPr>
          <w:rFonts w:ascii="Times New Roman" w:hAnsi="Times New Roman" w:cs="Times New Roman"/>
          <w:sz w:val="28"/>
          <w:szCs w:val="28"/>
        </w:rPr>
        <w:t>а</w:t>
      </w:r>
      <w:r w:rsidR="0012524B" w:rsidRPr="00C36861">
        <w:rPr>
          <w:rFonts w:ascii="Times New Roman" w:hAnsi="Times New Roman" w:cs="Times New Roman"/>
          <w:sz w:val="28"/>
          <w:szCs w:val="28"/>
        </w:rPr>
        <w:t xml:space="preserve">дминистративният ръководител – </w:t>
      </w:r>
      <w:r w:rsidR="000F0E84" w:rsidRPr="00C36861">
        <w:rPr>
          <w:rFonts w:ascii="Times New Roman" w:hAnsi="Times New Roman" w:cs="Times New Roman"/>
          <w:sz w:val="28"/>
          <w:szCs w:val="28"/>
        </w:rPr>
        <w:t>п</w:t>
      </w:r>
      <w:r w:rsidR="0012524B" w:rsidRPr="00C36861">
        <w:rPr>
          <w:rFonts w:ascii="Times New Roman" w:hAnsi="Times New Roman" w:cs="Times New Roman"/>
          <w:sz w:val="28"/>
          <w:szCs w:val="28"/>
        </w:rPr>
        <w:t>редседател на Окръжен съд–</w:t>
      </w:r>
      <w:r w:rsidR="008075DE" w:rsidRPr="00C36861">
        <w:rPr>
          <w:rFonts w:ascii="Times New Roman" w:hAnsi="Times New Roman" w:cs="Times New Roman"/>
          <w:sz w:val="28"/>
          <w:szCs w:val="28"/>
        </w:rPr>
        <w:t xml:space="preserve">Видин </w:t>
      </w:r>
      <w:r w:rsidR="00AB35FC" w:rsidRPr="00C36861">
        <w:rPr>
          <w:rFonts w:ascii="Times New Roman" w:hAnsi="Times New Roman" w:cs="Times New Roman"/>
          <w:sz w:val="28"/>
          <w:szCs w:val="28"/>
        </w:rPr>
        <w:t>съдия</w:t>
      </w:r>
      <w:r w:rsidR="00DC0261" w:rsidRPr="00C36861">
        <w:rPr>
          <w:rFonts w:ascii="Times New Roman" w:hAnsi="Times New Roman" w:cs="Times New Roman"/>
          <w:sz w:val="28"/>
          <w:szCs w:val="28"/>
        </w:rPr>
        <w:t xml:space="preserve"> </w:t>
      </w:r>
      <w:r w:rsidR="00CF3AF9" w:rsidRPr="00C36861">
        <w:rPr>
          <w:rFonts w:ascii="Times New Roman" w:hAnsi="Times New Roman" w:cs="Times New Roman"/>
          <w:sz w:val="28"/>
          <w:szCs w:val="28"/>
        </w:rPr>
        <w:t>Илия Илиев</w:t>
      </w:r>
      <w:r w:rsidR="00566137" w:rsidRPr="00C36861">
        <w:rPr>
          <w:rFonts w:ascii="Times New Roman" w:hAnsi="Times New Roman" w:cs="Times New Roman"/>
          <w:sz w:val="28"/>
          <w:szCs w:val="28"/>
        </w:rPr>
        <w:t>,</w:t>
      </w:r>
      <w:r w:rsidR="0012524B" w:rsidRPr="00C36861">
        <w:rPr>
          <w:rFonts w:ascii="Times New Roman" w:hAnsi="Times New Roman" w:cs="Times New Roman"/>
          <w:sz w:val="28"/>
          <w:szCs w:val="28"/>
        </w:rPr>
        <w:t xml:space="preserve"> </w:t>
      </w:r>
      <w:r w:rsidR="004C384E" w:rsidRPr="00C36861">
        <w:rPr>
          <w:rFonts w:ascii="Times New Roman" w:hAnsi="Times New Roman" w:cs="Times New Roman"/>
          <w:sz w:val="28"/>
          <w:szCs w:val="28"/>
        </w:rPr>
        <w:t>заместник-</w:t>
      </w:r>
      <w:r w:rsidR="000F0E84" w:rsidRPr="00C36861">
        <w:rPr>
          <w:rFonts w:ascii="Times New Roman" w:hAnsi="Times New Roman" w:cs="Times New Roman"/>
          <w:sz w:val="28"/>
          <w:szCs w:val="28"/>
        </w:rPr>
        <w:t>п</w:t>
      </w:r>
      <w:r w:rsidR="00CF3AF9" w:rsidRPr="00C36861">
        <w:rPr>
          <w:rFonts w:ascii="Times New Roman" w:hAnsi="Times New Roman" w:cs="Times New Roman"/>
          <w:sz w:val="28"/>
          <w:szCs w:val="28"/>
        </w:rPr>
        <w:t>редседател</w:t>
      </w:r>
      <w:r w:rsidR="004C384E" w:rsidRPr="00C36861">
        <w:rPr>
          <w:rFonts w:ascii="Times New Roman" w:hAnsi="Times New Roman" w:cs="Times New Roman"/>
          <w:sz w:val="28"/>
          <w:szCs w:val="28"/>
        </w:rPr>
        <w:t>ят</w:t>
      </w:r>
      <w:r w:rsidR="00CF3AF9" w:rsidRPr="00C36861">
        <w:rPr>
          <w:rFonts w:ascii="Times New Roman" w:hAnsi="Times New Roman" w:cs="Times New Roman"/>
          <w:sz w:val="28"/>
          <w:szCs w:val="28"/>
        </w:rPr>
        <w:t xml:space="preserve"> на </w:t>
      </w:r>
      <w:r w:rsidR="004C384E" w:rsidRPr="00C36861">
        <w:rPr>
          <w:rFonts w:ascii="Times New Roman" w:hAnsi="Times New Roman" w:cs="Times New Roman"/>
          <w:sz w:val="28"/>
          <w:szCs w:val="28"/>
        </w:rPr>
        <w:t>Окръжен</w:t>
      </w:r>
      <w:r w:rsidR="00CF3AF9" w:rsidRPr="00C36861">
        <w:rPr>
          <w:rFonts w:ascii="Times New Roman" w:hAnsi="Times New Roman" w:cs="Times New Roman"/>
          <w:sz w:val="28"/>
          <w:szCs w:val="28"/>
        </w:rPr>
        <w:t xml:space="preserve"> съд–Видин съдия </w:t>
      </w:r>
      <w:r w:rsidR="004C384E" w:rsidRPr="00C36861">
        <w:rPr>
          <w:rFonts w:ascii="Times New Roman" w:hAnsi="Times New Roman" w:cs="Times New Roman"/>
          <w:sz w:val="28"/>
          <w:szCs w:val="28"/>
        </w:rPr>
        <w:t>Анета Петкова</w:t>
      </w:r>
      <w:r w:rsidR="00711D00" w:rsidRPr="00C36861">
        <w:rPr>
          <w:rFonts w:ascii="Times New Roman" w:hAnsi="Times New Roman" w:cs="Times New Roman"/>
          <w:sz w:val="28"/>
          <w:szCs w:val="28"/>
        </w:rPr>
        <w:t xml:space="preserve">, </w:t>
      </w:r>
      <w:r w:rsidR="00DC0261" w:rsidRPr="00C36861">
        <w:rPr>
          <w:rFonts w:ascii="Times New Roman" w:hAnsi="Times New Roman" w:cs="Times New Roman"/>
          <w:sz w:val="28"/>
          <w:szCs w:val="28"/>
        </w:rPr>
        <w:t>съдии и съдебни служители.</w:t>
      </w:r>
    </w:p>
    <w:p w:rsidR="004C384E" w:rsidRPr="00C36861" w:rsidRDefault="004C384E" w:rsidP="004C3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>Председателят на Районен съд - Белоградчик – съдия Божидарка Йосифова представи Годишния отчетен доклад за дейността на съда през 202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C36861">
        <w:rPr>
          <w:rFonts w:ascii="Times New Roman" w:hAnsi="Times New Roman" w:cs="Times New Roman"/>
          <w:sz w:val="28"/>
          <w:szCs w:val="28"/>
        </w:rPr>
        <w:t xml:space="preserve"> година. От представените в доклада статистически данни се констатира следното:</w:t>
      </w:r>
    </w:p>
    <w:p w:rsidR="007E0465" w:rsidRPr="00C36861" w:rsidRDefault="007E0465" w:rsidP="007E0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 xml:space="preserve">През отчетния период в съда са разгледани общо </w:t>
      </w:r>
      <w:r w:rsidR="00810D15">
        <w:rPr>
          <w:rFonts w:ascii="Times New Roman" w:hAnsi="Times New Roman" w:cs="Times New Roman"/>
          <w:b/>
          <w:sz w:val="28"/>
          <w:szCs w:val="28"/>
          <w:lang w:val="en-GB"/>
        </w:rPr>
        <w:t>1084</w:t>
      </w:r>
      <w:r w:rsidRPr="00C36861">
        <w:rPr>
          <w:rFonts w:ascii="Times New Roman" w:hAnsi="Times New Roman" w:cs="Times New Roman"/>
          <w:sz w:val="28"/>
          <w:szCs w:val="28"/>
        </w:rPr>
        <w:t xml:space="preserve"> </w:t>
      </w:r>
      <w:r w:rsidRPr="00C36861">
        <w:rPr>
          <w:rFonts w:ascii="Times New Roman" w:hAnsi="Times New Roman" w:cs="Times New Roman"/>
          <w:b/>
          <w:sz w:val="28"/>
          <w:szCs w:val="28"/>
        </w:rPr>
        <w:t>дела</w:t>
      </w:r>
      <w:r w:rsidRPr="00C36861">
        <w:rPr>
          <w:rFonts w:ascii="Times New Roman" w:hAnsi="Times New Roman" w:cs="Times New Roman"/>
          <w:sz w:val="28"/>
          <w:szCs w:val="28"/>
        </w:rPr>
        <w:t>, от които г</w:t>
      </w:r>
      <w:r w:rsidRPr="00C36861">
        <w:rPr>
          <w:rFonts w:ascii="Times New Roman" w:hAnsi="Times New Roman" w:cs="Times New Roman"/>
          <w:sz w:val="28"/>
          <w:szCs w:val="28"/>
          <w:u w:val="single"/>
        </w:rPr>
        <w:t>раждански дела</w:t>
      </w:r>
      <w:r w:rsidRPr="00C36861">
        <w:rPr>
          <w:rFonts w:ascii="Times New Roman" w:hAnsi="Times New Roman" w:cs="Times New Roman"/>
          <w:sz w:val="28"/>
          <w:szCs w:val="28"/>
        </w:rPr>
        <w:t xml:space="preserve"> за разглеждане – </w:t>
      </w:r>
      <w:r w:rsidRPr="00C36861">
        <w:rPr>
          <w:rFonts w:ascii="Times New Roman" w:hAnsi="Times New Roman" w:cs="Times New Roman"/>
          <w:b/>
          <w:sz w:val="28"/>
          <w:szCs w:val="28"/>
        </w:rPr>
        <w:t>7</w:t>
      </w:r>
      <w:r w:rsidR="00810D15">
        <w:rPr>
          <w:rFonts w:ascii="Times New Roman" w:hAnsi="Times New Roman" w:cs="Times New Roman"/>
          <w:b/>
          <w:sz w:val="28"/>
          <w:szCs w:val="28"/>
          <w:lang w:val="en-GB"/>
        </w:rPr>
        <w:t>09</w:t>
      </w:r>
      <w:r w:rsidRPr="00C36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861">
        <w:rPr>
          <w:rFonts w:ascii="Times New Roman" w:hAnsi="Times New Roman" w:cs="Times New Roman"/>
          <w:sz w:val="28"/>
          <w:szCs w:val="28"/>
        </w:rPr>
        <w:t xml:space="preserve">бр., </w:t>
      </w:r>
      <w:r w:rsidRPr="00C36861">
        <w:rPr>
          <w:rFonts w:ascii="Times New Roman" w:hAnsi="Times New Roman" w:cs="Times New Roman"/>
          <w:sz w:val="28"/>
          <w:szCs w:val="28"/>
          <w:u w:val="single"/>
        </w:rPr>
        <w:t>наказателните дела</w:t>
      </w:r>
      <w:r w:rsidRPr="00C36861">
        <w:rPr>
          <w:rFonts w:ascii="Times New Roman" w:hAnsi="Times New Roman" w:cs="Times New Roman"/>
          <w:sz w:val="28"/>
          <w:szCs w:val="28"/>
        </w:rPr>
        <w:t xml:space="preserve"> за разглеждане – </w:t>
      </w:r>
      <w:r w:rsidR="00810D15">
        <w:rPr>
          <w:rFonts w:ascii="Times New Roman" w:hAnsi="Times New Roman" w:cs="Times New Roman"/>
          <w:b/>
          <w:sz w:val="28"/>
          <w:szCs w:val="28"/>
          <w:lang w:val="en-GB"/>
        </w:rPr>
        <w:t>375</w:t>
      </w:r>
      <w:r w:rsidRPr="00C36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861">
        <w:rPr>
          <w:rFonts w:ascii="Times New Roman" w:hAnsi="Times New Roman" w:cs="Times New Roman"/>
          <w:sz w:val="28"/>
          <w:szCs w:val="28"/>
        </w:rPr>
        <w:t>бр.</w:t>
      </w:r>
    </w:p>
    <w:p w:rsidR="007E0465" w:rsidRPr="00C36861" w:rsidRDefault="007E0465" w:rsidP="007E0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 xml:space="preserve">Образувани са общо </w:t>
      </w:r>
      <w:r w:rsidRPr="00C36861">
        <w:rPr>
          <w:rFonts w:ascii="Times New Roman" w:hAnsi="Times New Roman" w:cs="Times New Roman"/>
          <w:b/>
          <w:sz w:val="28"/>
          <w:szCs w:val="28"/>
        </w:rPr>
        <w:t>9</w:t>
      </w:r>
      <w:r w:rsidR="00810D15">
        <w:rPr>
          <w:rFonts w:ascii="Times New Roman" w:hAnsi="Times New Roman" w:cs="Times New Roman"/>
          <w:b/>
          <w:sz w:val="28"/>
          <w:szCs w:val="28"/>
          <w:lang w:val="en-GB"/>
        </w:rPr>
        <w:t>67</w:t>
      </w:r>
      <w:r w:rsidRPr="00C36861">
        <w:rPr>
          <w:rFonts w:ascii="Times New Roman" w:hAnsi="Times New Roman" w:cs="Times New Roman"/>
          <w:b/>
          <w:sz w:val="28"/>
          <w:szCs w:val="28"/>
        </w:rPr>
        <w:t xml:space="preserve"> дела</w:t>
      </w:r>
      <w:r w:rsidRPr="00C36861">
        <w:rPr>
          <w:rFonts w:ascii="Times New Roman" w:hAnsi="Times New Roman" w:cs="Times New Roman"/>
          <w:sz w:val="28"/>
          <w:szCs w:val="28"/>
        </w:rPr>
        <w:t xml:space="preserve">, от които </w:t>
      </w:r>
      <w:r w:rsidR="00810D15">
        <w:rPr>
          <w:rFonts w:ascii="Times New Roman" w:hAnsi="Times New Roman" w:cs="Times New Roman"/>
          <w:b/>
          <w:sz w:val="28"/>
          <w:szCs w:val="28"/>
          <w:lang w:val="en-GB"/>
        </w:rPr>
        <w:t>661</w:t>
      </w:r>
      <w:r w:rsidRPr="00C36861">
        <w:rPr>
          <w:rFonts w:ascii="Times New Roman" w:hAnsi="Times New Roman" w:cs="Times New Roman"/>
          <w:sz w:val="28"/>
          <w:szCs w:val="28"/>
        </w:rPr>
        <w:t xml:space="preserve"> бр. – граждански и </w:t>
      </w:r>
      <w:r w:rsidR="00810D15">
        <w:rPr>
          <w:rFonts w:ascii="Times New Roman" w:hAnsi="Times New Roman" w:cs="Times New Roman"/>
          <w:b/>
          <w:sz w:val="28"/>
          <w:szCs w:val="28"/>
          <w:lang w:val="en-GB"/>
        </w:rPr>
        <w:t>30</w:t>
      </w:r>
      <w:r w:rsidRPr="00C36861">
        <w:rPr>
          <w:rFonts w:ascii="Times New Roman" w:hAnsi="Times New Roman" w:cs="Times New Roman"/>
          <w:b/>
          <w:sz w:val="28"/>
          <w:szCs w:val="28"/>
        </w:rPr>
        <w:t xml:space="preserve">6 бр. </w:t>
      </w:r>
      <w:r w:rsidRPr="00C36861">
        <w:rPr>
          <w:rFonts w:ascii="Times New Roman" w:hAnsi="Times New Roman" w:cs="Times New Roman"/>
          <w:sz w:val="28"/>
          <w:szCs w:val="28"/>
        </w:rPr>
        <w:t>– наказателни дела, като към 01.</w:t>
      </w:r>
      <w:proofErr w:type="spellStart"/>
      <w:r w:rsidRPr="00C36861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Pr="00C36861">
        <w:rPr>
          <w:rFonts w:ascii="Times New Roman" w:hAnsi="Times New Roman" w:cs="Times New Roman"/>
          <w:sz w:val="28"/>
          <w:szCs w:val="28"/>
        </w:rPr>
        <w:t>.202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C36861">
        <w:rPr>
          <w:rFonts w:ascii="Times New Roman" w:hAnsi="Times New Roman" w:cs="Times New Roman"/>
          <w:sz w:val="28"/>
          <w:szCs w:val="28"/>
        </w:rPr>
        <w:t xml:space="preserve"> г., броят на несвършените дела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36861">
        <w:rPr>
          <w:rFonts w:ascii="Times New Roman" w:hAnsi="Times New Roman" w:cs="Times New Roman"/>
          <w:sz w:val="28"/>
          <w:szCs w:val="28"/>
        </w:rPr>
        <w:t xml:space="preserve">е </w:t>
      </w:r>
      <w:r w:rsidR="00810D15">
        <w:rPr>
          <w:rFonts w:ascii="Times New Roman" w:hAnsi="Times New Roman" w:cs="Times New Roman"/>
          <w:b/>
          <w:sz w:val="28"/>
          <w:szCs w:val="28"/>
          <w:lang w:val="en-GB"/>
        </w:rPr>
        <w:t>117</w:t>
      </w:r>
      <w:r w:rsidRPr="00C36861">
        <w:rPr>
          <w:rFonts w:ascii="Times New Roman" w:hAnsi="Times New Roman" w:cs="Times New Roman"/>
          <w:b/>
          <w:sz w:val="28"/>
          <w:szCs w:val="28"/>
        </w:rPr>
        <w:t xml:space="preserve"> бр., </w:t>
      </w:r>
      <w:r w:rsidRPr="00C36861">
        <w:rPr>
          <w:rFonts w:ascii="Times New Roman" w:hAnsi="Times New Roman" w:cs="Times New Roman"/>
          <w:sz w:val="28"/>
          <w:szCs w:val="28"/>
        </w:rPr>
        <w:t>от които</w:t>
      </w:r>
      <w:r w:rsidRPr="00C3686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810D15"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Pr="00C36861">
        <w:rPr>
          <w:rFonts w:ascii="Times New Roman" w:hAnsi="Times New Roman" w:cs="Times New Roman"/>
          <w:sz w:val="28"/>
          <w:szCs w:val="28"/>
        </w:rPr>
        <w:t xml:space="preserve"> бр. – граждански и </w:t>
      </w:r>
      <w:r w:rsidR="00810D15">
        <w:rPr>
          <w:rFonts w:ascii="Times New Roman" w:hAnsi="Times New Roman" w:cs="Times New Roman"/>
          <w:b/>
          <w:sz w:val="28"/>
          <w:szCs w:val="28"/>
          <w:lang w:val="en-GB"/>
        </w:rPr>
        <w:t>69</w:t>
      </w:r>
      <w:r w:rsidRPr="00C36861">
        <w:rPr>
          <w:rFonts w:ascii="Times New Roman" w:hAnsi="Times New Roman" w:cs="Times New Roman"/>
          <w:b/>
          <w:sz w:val="28"/>
          <w:szCs w:val="28"/>
        </w:rPr>
        <w:t xml:space="preserve"> бр</w:t>
      </w:r>
      <w:r w:rsidRPr="00C36861">
        <w:rPr>
          <w:rFonts w:ascii="Times New Roman" w:hAnsi="Times New Roman" w:cs="Times New Roman"/>
          <w:sz w:val="28"/>
          <w:szCs w:val="28"/>
        </w:rPr>
        <w:t xml:space="preserve">. – наказателни дела. </w:t>
      </w:r>
    </w:p>
    <w:p w:rsidR="007E0465" w:rsidRPr="00C36861" w:rsidRDefault="007E0465" w:rsidP="00C36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861">
        <w:rPr>
          <w:rFonts w:ascii="Times New Roman" w:hAnsi="Times New Roman" w:cs="Times New Roman"/>
          <w:sz w:val="28"/>
          <w:szCs w:val="28"/>
        </w:rPr>
        <w:t>Към 31.12.202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C36861">
        <w:rPr>
          <w:rFonts w:ascii="Times New Roman" w:hAnsi="Times New Roman" w:cs="Times New Roman"/>
          <w:sz w:val="28"/>
          <w:szCs w:val="28"/>
        </w:rPr>
        <w:t xml:space="preserve"> г. в РС – Белоградчик, </w:t>
      </w:r>
      <w:r w:rsidRPr="00C36861">
        <w:rPr>
          <w:rFonts w:ascii="Times New Roman" w:hAnsi="Times New Roman" w:cs="Times New Roman"/>
          <w:b/>
          <w:sz w:val="28"/>
          <w:szCs w:val="28"/>
        </w:rPr>
        <w:t>са свършени общо 9</w:t>
      </w:r>
      <w:r w:rsidR="00810D15">
        <w:rPr>
          <w:rFonts w:ascii="Times New Roman" w:hAnsi="Times New Roman" w:cs="Times New Roman"/>
          <w:b/>
          <w:sz w:val="28"/>
          <w:szCs w:val="28"/>
          <w:lang w:val="en-GB"/>
        </w:rPr>
        <w:t>73</w:t>
      </w:r>
      <w:r w:rsidRPr="00C36861">
        <w:rPr>
          <w:rFonts w:ascii="Times New Roman" w:hAnsi="Times New Roman" w:cs="Times New Roman"/>
          <w:b/>
          <w:sz w:val="28"/>
          <w:szCs w:val="28"/>
        </w:rPr>
        <w:t xml:space="preserve"> дела,</w:t>
      </w:r>
      <w:r w:rsidRPr="00C36861">
        <w:rPr>
          <w:rFonts w:ascii="Times New Roman" w:hAnsi="Times New Roman" w:cs="Times New Roman"/>
          <w:sz w:val="28"/>
          <w:szCs w:val="28"/>
        </w:rPr>
        <w:t xml:space="preserve"> или  </w:t>
      </w:r>
      <w:r w:rsidRPr="00C36861">
        <w:rPr>
          <w:rFonts w:ascii="Times New Roman" w:hAnsi="Times New Roman" w:cs="Times New Roman"/>
          <w:b/>
          <w:sz w:val="28"/>
          <w:szCs w:val="28"/>
        </w:rPr>
        <w:t>9</w:t>
      </w:r>
      <w:r w:rsidR="00810D15">
        <w:rPr>
          <w:rFonts w:ascii="Times New Roman" w:hAnsi="Times New Roman" w:cs="Times New Roman"/>
          <w:b/>
          <w:sz w:val="28"/>
          <w:szCs w:val="28"/>
          <w:lang w:val="en-GB"/>
        </w:rPr>
        <w:t>0</w:t>
      </w:r>
      <w:r w:rsidRPr="00C36861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C36861">
        <w:rPr>
          <w:rFonts w:ascii="Times New Roman" w:hAnsi="Times New Roman" w:cs="Times New Roman"/>
          <w:sz w:val="28"/>
          <w:szCs w:val="28"/>
        </w:rPr>
        <w:t xml:space="preserve">  от делата за разглеждане </w:t>
      </w:r>
      <w:r w:rsidRPr="00C3686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36861">
        <w:rPr>
          <w:rFonts w:ascii="Times New Roman" w:hAnsi="Times New Roman" w:cs="Times New Roman"/>
          <w:sz w:val="28"/>
          <w:szCs w:val="28"/>
        </w:rPr>
        <w:t>1 0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84</w:t>
      </w:r>
      <w:r w:rsidRPr="00C36861">
        <w:rPr>
          <w:rFonts w:ascii="Times New Roman" w:hAnsi="Times New Roman" w:cs="Times New Roman"/>
          <w:sz w:val="28"/>
          <w:szCs w:val="28"/>
        </w:rPr>
        <w:t xml:space="preserve"> бр.</w:t>
      </w:r>
      <w:r w:rsidRPr="00C3686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36861">
        <w:rPr>
          <w:rFonts w:ascii="Times New Roman" w:hAnsi="Times New Roman" w:cs="Times New Roman"/>
          <w:sz w:val="28"/>
          <w:szCs w:val="28"/>
        </w:rPr>
        <w:t xml:space="preserve">, като в срок </w:t>
      </w:r>
      <w:r w:rsidRPr="00C36861">
        <w:rPr>
          <w:rFonts w:ascii="Times New Roman" w:hAnsi="Times New Roman" w:cs="Times New Roman"/>
          <w:b/>
          <w:sz w:val="28"/>
          <w:szCs w:val="28"/>
        </w:rPr>
        <w:t>до три месеца,</w:t>
      </w:r>
      <w:r w:rsidRPr="00C36861">
        <w:rPr>
          <w:rFonts w:ascii="Times New Roman" w:hAnsi="Times New Roman" w:cs="Times New Roman"/>
          <w:sz w:val="28"/>
          <w:szCs w:val="28"/>
        </w:rPr>
        <w:t xml:space="preserve"> са свършени </w:t>
      </w:r>
      <w:r w:rsidRPr="00C36861">
        <w:rPr>
          <w:rFonts w:ascii="Times New Roman" w:hAnsi="Times New Roman" w:cs="Times New Roman"/>
          <w:b/>
          <w:sz w:val="28"/>
          <w:szCs w:val="28"/>
        </w:rPr>
        <w:t>общо 8</w:t>
      </w:r>
      <w:r w:rsidR="00810D15">
        <w:rPr>
          <w:rFonts w:ascii="Times New Roman" w:hAnsi="Times New Roman" w:cs="Times New Roman"/>
          <w:b/>
          <w:sz w:val="28"/>
          <w:szCs w:val="28"/>
          <w:lang w:val="en-GB"/>
        </w:rPr>
        <w:t>49</w:t>
      </w:r>
      <w:r w:rsidRPr="00C36861">
        <w:rPr>
          <w:rFonts w:ascii="Times New Roman" w:hAnsi="Times New Roman" w:cs="Times New Roman"/>
          <w:b/>
          <w:sz w:val="28"/>
          <w:szCs w:val="28"/>
        </w:rPr>
        <w:t xml:space="preserve"> броя граждански и наказателни дела, </w:t>
      </w:r>
      <w:r w:rsidRPr="00C36861">
        <w:rPr>
          <w:rFonts w:ascii="Times New Roman" w:hAnsi="Times New Roman" w:cs="Times New Roman"/>
          <w:sz w:val="28"/>
          <w:szCs w:val="28"/>
        </w:rPr>
        <w:t>от общо свършените 9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73</w:t>
      </w:r>
      <w:r w:rsidRPr="00C36861">
        <w:rPr>
          <w:rFonts w:ascii="Times New Roman" w:hAnsi="Times New Roman" w:cs="Times New Roman"/>
          <w:sz w:val="28"/>
          <w:szCs w:val="28"/>
        </w:rPr>
        <w:t xml:space="preserve"> бр. граждански и наказателни дела, </w:t>
      </w:r>
      <w:r w:rsidRPr="00C3686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или свършени в тримесечен срок са </w:t>
      </w:r>
      <w:r w:rsidR="00810D15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87</w:t>
      </w:r>
      <w:r w:rsidRPr="00C36861">
        <w:rPr>
          <w:rFonts w:ascii="Times New Roman" w:hAnsi="Times New Roman" w:cs="Times New Roman"/>
          <w:b/>
          <w:sz w:val="28"/>
          <w:szCs w:val="28"/>
          <w:u w:val="single"/>
        </w:rPr>
        <w:t xml:space="preserve"> % от общо свършените дела.  </w:t>
      </w:r>
    </w:p>
    <w:p w:rsidR="00BF2B21" w:rsidRPr="00C36861" w:rsidRDefault="00BF2B21" w:rsidP="00523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>Структура на наказаната престъпност</w:t>
      </w:r>
    </w:p>
    <w:p w:rsidR="00214B6F" w:rsidRPr="00C36861" w:rsidRDefault="00214B6F" w:rsidP="0021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 xml:space="preserve">С най – висок относителен дял сред </w:t>
      </w:r>
      <w:r w:rsidRPr="00C36861">
        <w:rPr>
          <w:rFonts w:ascii="Times New Roman" w:hAnsi="Times New Roman" w:cs="Times New Roman"/>
          <w:bCs/>
          <w:iCs/>
          <w:sz w:val="28"/>
          <w:szCs w:val="28"/>
        </w:rPr>
        <w:t>НОХ делата</w:t>
      </w:r>
      <w:r w:rsidRPr="00C36861">
        <w:rPr>
          <w:rFonts w:ascii="Times New Roman" w:hAnsi="Times New Roman" w:cs="Times New Roman"/>
          <w:sz w:val="28"/>
          <w:szCs w:val="28"/>
        </w:rPr>
        <w:t xml:space="preserve"> през отчетния период, са делата</w:t>
      </w:r>
      <w:r w:rsidRPr="00C368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36861">
        <w:rPr>
          <w:rFonts w:ascii="Times New Roman" w:hAnsi="Times New Roman" w:cs="Times New Roman"/>
          <w:sz w:val="28"/>
          <w:szCs w:val="28"/>
        </w:rPr>
        <w:t>по глава „</w:t>
      </w:r>
      <w:proofErr w:type="spellStart"/>
      <w:r w:rsidRPr="00C36861">
        <w:rPr>
          <w:rFonts w:ascii="Times New Roman" w:hAnsi="Times New Roman" w:cs="Times New Roman"/>
          <w:sz w:val="28"/>
          <w:szCs w:val="28"/>
        </w:rPr>
        <w:t>Общоопасни</w:t>
      </w:r>
      <w:proofErr w:type="spellEnd"/>
      <w:r w:rsidRPr="00C36861">
        <w:rPr>
          <w:rFonts w:ascii="Times New Roman" w:hAnsi="Times New Roman" w:cs="Times New Roman"/>
          <w:sz w:val="28"/>
          <w:szCs w:val="28"/>
        </w:rPr>
        <w:t xml:space="preserve"> престъпления“ – 5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1</w:t>
      </w:r>
      <w:r w:rsidRPr="00C36861">
        <w:rPr>
          <w:rFonts w:ascii="Times New Roman" w:hAnsi="Times New Roman" w:cs="Times New Roman"/>
          <w:sz w:val="28"/>
          <w:szCs w:val="28"/>
        </w:rPr>
        <w:t xml:space="preserve"> бр., или 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5</w:t>
      </w:r>
      <w:r w:rsidRPr="00C36861">
        <w:rPr>
          <w:rFonts w:ascii="Times New Roman" w:hAnsi="Times New Roman" w:cs="Times New Roman"/>
          <w:sz w:val="28"/>
          <w:szCs w:val="28"/>
        </w:rPr>
        <w:t xml:space="preserve">6 % от наказателните дела от общ характер за разглеждане </w:t>
      </w:r>
      <w:r w:rsidRPr="00C3686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91</w:t>
      </w:r>
      <w:r w:rsidRPr="00C36861">
        <w:rPr>
          <w:rFonts w:ascii="Times New Roman" w:hAnsi="Times New Roman" w:cs="Times New Roman"/>
          <w:sz w:val="28"/>
          <w:szCs w:val="28"/>
        </w:rPr>
        <w:t xml:space="preserve"> бр.</w:t>
      </w:r>
      <w:r w:rsidRPr="00C3686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14B6F" w:rsidRPr="00C36861" w:rsidRDefault="00214B6F" w:rsidP="0021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 xml:space="preserve">От делата за разглеждане, дела по реда на Бързо производство </w:t>
      </w:r>
      <w:r w:rsidRPr="00C3686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36861">
        <w:rPr>
          <w:rFonts w:ascii="Times New Roman" w:hAnsi="Times New Roman" w:cs="Times New Roman"/>
          <w:sz w:val="28"/>
          <w:szCs w:val="28"/>
        </w:rPr>
        <w:t>Глава 24 НПК</w:t>
      </w:r>
      <w:r w:rsidRPr="00C3686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36861">
        <w:rPr>
          <w:rFonts w:ascii="Times New Roman" w:hAnsi="Times New Roman" w:cs="Times New Roman"/>
          <w:sz w:val="28"/>
          <w:szCs w:val="28"/>
        </w:rPr>
        <w:t xml:space="preserve">, са разгледани 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11</w:t>
      </w:r>
      <w:r w:rsidRPr="00C36861">
        <w:rPr>
          <w:rFonts w:ascii="Times New Roman" w:hAnsi="Times New Roman" w:cs="Times New Roman"/>
          <w:sz w:val="28"/>
          <w:szCs w:val="28"/>
        </w:rPr>
        <w:t xml:space="preserve"> бр., при 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8</w:t>
      </w:r>
      <w:r w:rsidRPr="00C36861">
        <w:rPr>
          <w:rFonts w:ascii="Times New Roman" w:hAnsi="Times New Roman" w:cs="Times New Roman"/>
          <w:sz w:val="28"/>
          <w:szCs w:val="28"/>
        </w:rPr>
        <w:t xml:space="preserve"> бр. – за 202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1</w:t>
      </w:r>
      <w:r w:rsidRPr="00C36861">
        <w:rPr>
          <w:rFonts w:ascii="Times New Roman" w:hAnsi="Times New Roman" w:cs="Times New Roman"/>
          <w:sz w:val="28"/>
          <w:szCs w:val="28"/>
        </w:rPr>
        <w:t xml:space="preserve"> г., при 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1</w:t>
      </w:r>
      <w:r w:rsidRPr="00C36861">
        <w:rPr>
          <w:rFonts w:ascii="Times New Roman" w:hAnsi="Times New Roman" w:cs="Times New Roman"/>
          <w:sz w:val="28"/>
          <w:szCs w:val="28"/>
        </w:rPr>
        <w:t xml:space="preserve"> бр. – 20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20</w:t>
      </w:r>
      <w:r w:rsidRPr="00C36861">
        <w:rPr>
          <w:rFonts w:ascii="Times New Roman" w:hAnsi="Times New Roman" w:cs="Times New Roman"/>
          <w:sz w:val="28"/>
          <w:szCs w:val="28"/>
        </w:rPr>
        <w:t>г.</w:t>
      </w:r>
    </w:p>
    <w:p w:rsidR="00214B6F" w:rsidRPr="00C36861" w:rsidRDefault="00214B6F" w:rsidP="0021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 xml:space="preserve">При разгледани общо 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91</w:t>
      </w:r>
      <w:r w:rsidRPr="00C36861">
        <w:rPr>
          <w:rFonts w:ascii="Times New Roman" w:hAnsi="Times New Roman" w:cs="Times New Roman"/>
          <w:sz w:val="28"/>
          <w:szCs w:val="28"/>
        </w:rPr>
        <w:t xml:space="preserve"> бр. НОХ дела, от тях 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11</w:t>
      </w:r>
      <w:r w:rsidRPr="00C36861">
        <w:rPr>
          <w:rFonts w:ascii="Times New Roman" w:hAnsi="Times New Roman" w:cs="Times New Roman"/>
          <w:sz w:val="28"/>
          <w:szCs w:val="28"/>
        </w:rPr>
        <w:t xml:space="preserve"> броя дела или 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12</w:t>
      </w:r>
      <w:r w:rsidRPr="00C36861">
        <w:rPr>
          <w:rFonts w:ascii="Times New Roman" w:hAnsi="Times New Roman" w:cs="Times New Roman"/>
          <w:sz w:val="28"/>
          <w:szCs w:val="28"/>
        </w:rPr>
        <w:t xml:space="preserve"> % са разгледани по реда на правилата на Част V, Глава 24 от НПК, целящи бързина на правораздаването по наказателни дела.  </w:t>
      </w:r>
    </w:p>
    <w:p w:rsidR="00214B6F" w:rsidRPr="00C36861" w:rsidRDefault="00214B6F" w:rsidP="0021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 xml:space="preserve">От общо разгледаните през отчетния период </w:t>
      </w:r>
      <w:r w:rsidR="00810D15">
        <w:rPr>
          <w:rFonts w:ascii="Times New Roman" w:hAnsi="Times New Roman" w:cs="Times New Roman"/>
          <w:b/>
          <w:sz w:val="28"/>
          <w:szCs w:val="28"/>
          <w:lang w:val="en-GB"/>
        </w:rPr>
        <w:t>91</w:t>
      </w:r>
      <w:r w:rsidRPr="00C36861">
        <w:rPr>
          <w:rFonts w:ascii="Times New Roman" w:hAnsi="Times New Roman" w:cs="Times New Roman"/>
          <w:b/>
          <w:sz w:val="28"/>
          <w:szCs w:val="28"/>
        </w:rPr>
        <w:t xml:space="preserve"> бр. НОХ дела,</w:t>
      </w:r>
      <w:r w:rsidRPr="00C36861">
        <w:rPr>
          <w:rFonts w:ascii="Times New Roman" w:hAnsi="Times New Roman" w:cs="Times New Roman"/>
          <w:sz w:val="28"/>
          <w:szCs w:val="28"/>
        </w:rPr>
        <w:t xml:space="preserve"> са приключени 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76</w:t>
      </w:r>
      <w:r w:rsidRPr="00C36861">
        <w:rPr>
          <w:rFonts w:ascii="Times New Roman" w:hAnsi="Times New Roman" w:cs="Times New Roman"/>
          <w:sz w:val="28"/>
          <w:szCs w:val="28"/>
        </w:rPr>
        <w:t xml:space="preserve"> броя НОХ дела, или </w:t>
      </w:r>
      <w:r w:rsidR="00810D15">
        <w:rPr>
          <w:rFonts w:ascii="Times New Roman" w:hAnsi="Times New Roman" w:cs="Times New Roman"/>
          <w:sz w:val="28"/>
          <w:szCs w:val="28"/>
          <w:lang w:val="en-GB"/>
        </w:rPr>
        <w:t>84</w:t>
      </w:r>
      <w:r w:rsidRPr="00C3686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14B6F" w:rsidRPr="00C36861" w:rsidRDefault="00810D15" w:rsidP="0021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14B6F" w:rsidRPr="00C36861">
        <w:rPr>
          <w:rFonts w:ascii="Times New Roman" w:hAnsi="Times New Roman" w:cs="Times New Roman"/>
          <w:sz w:val="28"/>
          <w:szCs w:val="28"/>
        </w:rPr>
        <w:t xml:space="preserve"> разгледаните през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4B6F" w:rsidRPr="00C36861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214B6F" w:rsidRPr="00C36861">
        <w:rPr>
          <w:rFonts w:ascii="Times New Roman" w:hAnsi="Times New Roman" w:cs="Times New Roman"/>
          <w:sz w:val="28"/>
          <w:szCs w:val="28"/>
        </w:rPr>
        <w:t xml:space="preserve"> броя НОХ дела, са</w:t>
      </w:r>
      <w:r w:rsidR="00214B6F" w:rsidRPr="00C36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B6F" w:rsidRPr="00C36861">
        <w:rPr>
          <w:rFonts w:ascii="Times New Roman" w:hAnsi="Times New Roman" w:cs="Times New Roman"/>
          <w:sz w:val="28"/>
          <w:szCs w:val="28"/>
          <w:u w:val="single"/>
        </w:rPr>
        <w:t>предадени на съд</w:t>
      </w:r>
      <w:r w:rsidR="00214B6F" w:rsidRPr="00C368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214B6F" w:rsidRPr="00C36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B6F" w:rsidRPr="00C36861">
        <w:rPr>
          <w:rFonts w:ascii="Times New Roman" w:hAnsi="Times New Roman" w:cs="Times New Roman"/>
          <w:sz w:val="28"/>
          <w:szCs w:val="28"/>
        </w:rPr>
        <w:t xml:space="preserve">лица, като от тях </w:t>
      </w:r>
      <w:r w:rsidR="00214B6F" w:rsidRPr="00C36861">
        <w:rPr>
          <w:rFonts w:ascii="Times New Roman" w:hAnsi="Times New Roman" w:cs="Times New Roman"/>
          <w:sz w:val="28"/>
          <w:szCs w:val="28"/>
          <w:u w:val="single"/>
        </w:rPr>
        <w:t>са осъдени</w:t>
      </w:r>
      <w:r w:rsidR="00214B6F" w:rsidRPr="00C3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214B6F" w:rsidRPr="00C36861">
        <w:rPr>
          <w:rFonts w:ascii="Times New Roman" w:hAnsi="Times New Roman" w:cs="Times New Roman"/>
          <w:sz w:val="28"/>
          <w:szCs w:val="28"/>
        </w:rPr>
        <w:t xml:space="preserve"> лица,</w:t>
      </w:r>
      <w:r w:rsidR="00214B6F" w:rsidRPr="00C36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B6F" w:rsidRPr="00C36861">
        <w:rPr>
          <w:rFonts w:ascii="Times New Roman" w:hAnsi="Times New Roman" w:cs="Times New Roman"/>
          <w:sz w:val="28"/>
          <w:szCs w:val="28"/>
        </w:rPr>
        <w:t>или</w:t>
      </w:r>
      <w:r w:rsidR="00214B6F" w:rsidRPr="00C368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</w:t>
      </w:r>
      <w:r w:rsidR="00214B6F" w:rsidRPr="00C36861">
        <w:rPr>
          <w:rFonts w:ascii="Times New Roman" w:hAnsi="Times New Roman" w:cs="Times New Roman"/>
          <w:sz w:val="28"/>
          <w:szCs w:val="28"/>
        </w:rPr>
        <w:t xml:space="preserve"> %</w:t>
      </w:r>
      <w:r w:rsidR="00214B6F" w:rsidRPr="00C368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4B6F" w:rsidRPr="00C36861" w:rsidRDefault="00214B6F" w:rsidP="0021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 xml:space="preserve">През отчетния период в РС Белоградчик, има постановена една оправдателна присъда, която е потвърдена от горната инстанция. </w:t>
      </w:r>
    </w:p>
    <w:p w:rsidR="00214B6F" w:rsidRPr="00C36861" w:rsidRDefault="00214B6F" w:rsidP="0021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>В съдебно изпълнителната служба работи един Държавен съдебен изпълнител и един деловодител „СИС”.</w:t>
      </w:r>
    </w:p>
    <w:p w:rsidR="00214B6F" w:rsidRPr="00C36861" w:rsidRDefault="00214B6F" w:rsidP="0021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lastRenderedPageBreak/>
        <w:t>През 202</w:t>
      </w:r>
      <w:r w:rsidR="00810D15">
        <w:rPr>
          <w:rFonts w:ascii="Times New Roman" w:hAnsi="Times New Roman" w:cs="Times New Roman"/>
          <w:sz w:val="28"/>
          <w:szCs w:val="28"/>
        </w:rPr>
        <w:t>2</w:t>
      </w:r>
      <w:r w:rsidRPr="00C36861">
        <w:rPr>
          <w:rFonts w:ascii="Times New Roman" w:hAnsi="Times New Roman" w:cs="Times New Roman"/>
          <w:sz w:val="28"/>
          <w:szCs w:val="28"/>
        </w:rPr>
        <w:t xml:space="preserve"> г.</w:t>
      </w:r>
      <w:r w:rsidRPr="00C36861">
        <w:rPr>
          <w:rFonts w:ascii="Times New Roman" w:hAnsi="Times New Roman" w:cs="Times New Roman"/>
          <w:b/>
          <w:sz w:val="28"/>
          <w:szCs w:val="28"/>
        </w:rPr>
        <w:t>,</w:t>
      </w:r>
      <w:r w:rsidRPr="00C36861">
        <w:rPr>
          <w:rFonts w:ascii="Times New Roman" w:hAnsi="Times New Roman" w:cs="Times New Roman"/>
          <w:sz w:val="28"/>
          <w:szCs w:val="28"/>
        </w:rPr>
        <w:t xml:space="preserve"> са </w:t>
      </w:r>
      <w:r w:rsidRPr="00C36861">
        <w:rPr>
          <w:rFonts w:ascii="Times New Roman" w:hAnsi="Times New Roman" w:cs="Times New Roman"/>
          <w:sz w:val="28"/>
          <w:szCs w:val="28"/>
          <w:u w:val="single"/>
        </w:rPr>
        <w:t>постъпили</w:t>
      </w:r>
      <w:r w:rsidRPr="00C36861">
        <w:rPr>
          <w:rFonts w:ascii="Times New Roman" w:hAnsi="Times New Roman" w:cs="Times New Roman"/>
          <w:sz w:val="28"/>
          <w:szCs w:val="28"/>
        </w:rPr>
        <w:t xml:space="preserve"> </w:t>
      </w:r>
      <w:r w:rsidR="00810D15">
        <w:rPr>
          <w:rFonts w:ascii="Times New Roman" w:hAnsi="Times New Roman" w:cs="Times New Roman"/>
          <w:b/>
          <w:sz w:val="28"/>
          <w:szCs w:val="28"/>
        </w:rPr>
        <w:t>48</w:t>
      </w:r>
      <w:r w:rsidRPr="00C36861">
        <w:rPr>
          <w:rFonts w:ascii="Times New Roman" w:hAnsi="Times New Roman" w:cs="Times New Roman"/>
          <w:b/>
          <w:sz w:val="28"/>
          <w:szCs w:val="28"/>
        </w:rPr>
        <w:t xml:space="preserve"> бр. изпълнителни дела</w:t>
      </w:r>
      <w:r w:rsidRPr="00C36861">
        <w:rPr>
          <w:rFonts w:ascii="Times New Roman" w:hAnsi="Times New Roman" w:cs="Times New Roman"/>
          <w:sz w:val="28"/>
          <w:szCs w:val="28"/>
        </w:rPr>
        <w:t xml:space="preserve">, като от тях   –  0 бр. – в полза ЮЛ,  </w:t>
      </w:r>
      <w:r w:rsidR="00810D15">
        <w:rPr>
          <w:rFonts w:ascii="Times New Roman" w:hAnsi="Times New Roman" w:cs="Times New Roman"/>
          <w:sz w:val="28"/>
          <w:szCs w:val="28"/>
        </w:rPr>
        <w:t>7</w:t>
      </w:r>
      <w:r w:rsidRPr="00C36861">
        <w:rPr>
          <w:rFonts w:ascii="Times New Roman" w:hAnsi="Times New Roman" w:cs="Times New Roman"/>
          <w:sz w:val="28"/>
          <w:szCs w:val="28"/>
        </w:rPr>
        <w:t xml:space="preserve"> бр. – на  физически лица, </w:t>
      </w:r>
      <w:r w:rsidR="00810D15">
        <w:rPr>
          <w:rFonts w:ascii="Times New Roman" w:hAnsi="Times New Roman" w:cs="Times New Roman"/>
          <w:sz w:val="28"/>
          <w:szCs w:val="28"/>
        </w:rPr>
        <w:t xml:space="preserve">39 бр. – в полза на държавата, 2 бр.-образувани по изпълнение на обезпечителни мерки. </w:t>
      </w:r>
    </w:p>
    <w:p w:rsidR="00214B6F" w:rsidRPr="00C36861" w:rsidRDefault="00214B6F" w:rsidP="0021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b/>
          <w:sz w:val="28"/>
          <w:szCs w:val="28"/>
          <w:u w:val="single"/>
        </w:rPr>
        <w:t>Свършените</w:t>
      </w:r>
      <w:r w:rsidRPr="00C36861">
        <w:rPr>
          <w:rFonts w:ascii="Times New Roman" w:hAnsi="Times New Roman" w:cs="Times New Roman"/>
          <w:sz w:val="28"/>
          <w:szCs w:val="28"/>
          <w:u w:val="single"/>
        </w:rPr>
        <w:t xml:space="preserve"> чрез реализиране на вземането</w:t>
      </w:r>
      <w:r w:rsidRPr="00C36861">
        <w:rPr>
          <w:rFonts w:ascii="Times New Roman" w:hAnsi="Times New Roman" w:cs="Times New Roman"/>
          <w:sz w:val="28"/>
          <w:szCs w:val="28"/>
        </w:rPr>
        <w:t xml:space="preserve"> изпълнителни дела през отчетната 202</w:t>
      </w:r>
      <w:r w:rsidR="00810D15">
        <w:rPr>
          <w:rFonts w:ascii="Times New Roman" w:hAnsi="Times New Roman" w:cs="Times New Roman"/>
          <w:sz w:val="28"/>
          <w:szCs w:val="28"/>
        </w:rPr>
        <w:t>2</w:t>
      </w:r>
      <w:r w:rsidRPr="00C36861">
        <w:rPr>
          <w:rFonts w:ascii="Times New Roman" w:hAnsi="Times New Roman" w:cs="Times New Roman"/>
          <w:sz w:val="28"/>
          <w:szCs w:val="28"/>
        </w:rPr>
        <w:t xml:space="preserve"> г., са 11 броя изпълнителни дела, при </w:t>
      </w:r>
      <w:r w:rsidR="00810D15">
        <w:rPr>
          <w:rFonts w:ascii="Times New Roman" w:hAnsi="Times New Roman" w:cs="Times New Roman"/>
          <w:sz w:val="28"/>
          <w:szCs w:val="28"/>
        </w:rPr>
        <w:t>1</w:t>
      </w:r>
      <w:r w:rsidR="00D72E1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C36861">
        <w:rPr>
          <w:rFonts w:ascii="Times New Roman" w:hAnsi="Times New Roman" w:cs="Times New Roman"/>
          <w:sz w:val="28"/>
          <w:szCs w:val="28"/>
        </w:rPr>
        <w:t xml:space="preserve"> бр. – през 202</w:t>
      </w:r>
      <w:r w:rsidR="00810D15">
        <w:rPr>
          <w:rFonts w:ascii="Times New Roman" w:hAnsi="Times New Roman" w:cs="Times New Roman"/>
          <w:sz w:val="28"/>
          <w:szCs w:val="28"/>
        </w:rPr>
        <w:t>1</w:t>
      </w:r>
      <w:r w:rsidRPr="00C3686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14B6F" w:rsidRPr="00C36861" w:rsidRDefault="00214B6F" w:rsidP="00214B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3686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Службата по вписванията при РС – Белоградчик, работи един Съдия по вписванията и един служител на Агенцията по вписванията. </w:t>
      </w:r>
    </w:p>
    <w:p w:rsidR="00214B6F" w:rsidRPr="00C36861" w:rsidRDefault="00214B6F" w:rsidP="00C36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През 202</w:t>
      </w:r>
      <w:r w:rsidR="00810D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Pr="00C3686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в Служба вписвания при РС – Белоградчик, са извършени общо </w:t>
      </w:r>
      <w:r w:rsidRPr="00C36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2 </w:t>
      </w:r>
      <w:r w:rsidR="00810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992</w:t>
      </w:r>
      <w:r w:rsidRPr="00C3686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вписвания</w:t>
      </w:r>
      <w:r w:rsidR="00810D1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810D15" w:rsidRPr="00810D15" w:rsidRDefault="00982631" w:rsidP="00810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>От изложените в доклада</w:t>
      </w:r>
      <w:r w:rsidR="00D8691E" w:rsidRPr="00C36861">
        <w:rPr>
          <w:rFonts w:ascii="Times New Roman" w:hAnsi="Times New Roman" w:cs="Times New Roman"/>
          <w:sz w:val="28"/>
          <w:szCs w:val="28"/>
        </w:rPr>
        <w:t xml:space="preserve"> резултати, </w:t>
      </w:r>
      <w:r w:rsidR="000F0E84" w:rsidRPr="00C36861">
        <w:rPr>
          <w:rFonts w:ascii="Times New Roman" w:hAnsi="Times New Roman" w:cs="Times New Roman"/>
          <w:sz w:val="28"/>
          <w:szCs w:val="28"/>
        </w:rPr>
        <w:t>п</w:t>
      </w:r>
      <w:r w:rsidRPr="00C36861">
        <w:rPr>
          <w:rFonts w:ascii="Times New Roman" w:hAnsi="Times New Roman" w:cs="Times New Roman"/>
          <w:sz w:val="28"/>
          <w:szCs w:val="28"/>
        </w:rPr>
        <w:t>редседателят на Районен съд-</w:t>
      </w:r>
      <w:r w:rsidR="00214B6F" w:rsidRPr="00C36861">
        <w:rPr>
          <w:rFonts w:ascii="Times New Roman" w:hAnsi="Times New Roman" w:cs="Times New Roman"/>
          <w:sz w:val="28"/>
          <w:szCs w:val="28"/>
        </w:rPr>
        <w:t>Белоградчик</w:t>
      </w:r>
      <w:r w:rsidRPr="00C36861">
        <w:rPr>
          <w:rFonts w:ascii="Times New Roman" w:hAnsi="Times New Roman" w:cs="Times New Roman"/>
          <w:sz w:val="28"/>
          <w:szCs w:val="28"/>
        </w:rPr>
        <w:t xml:space="preserve"> – </w:t>
      </w:r>
      <w:r w:rsidR="00AB35FC" w:rsidRPr="00C36861">
        <w:rPr>
          <w:rFonts w:ascii="Times New Roman" w:hAnsi="Times New Roman" w:cs="Times New Roman"/>
          <w:sz w:val="28"/>
          <w:szCs w:val="28"/>
        </w:rPr>
        <w:t>съдия</w:t>
      </w:r>
      <w:r w:rsidRPr="00C36861">
        <w:rPr>
          <w:rFonts w:ascii="Times New Roman" w:hAnsi="Times New Roman" w:cs="Times New Roman"/>
          <w:sz w:val="28"/>
          <w:szCs w:val="28"/>
        </w:rPr>
        <w:t xml:space="preserve"> </w:t>
      </w:r>
      <w:r w:rsidR="00214B6F" w:rsidRPr="00C36861">
        <w:rPr>
          <w:rFonts w:ascii="Times New Roman" w:hAnsi="Times New Roman" w:cs="Times New Roman"/>
          <w:sz w:val="28"/>
          <w:szCs w:val="28"/>
        </w:rPr>
        <w:t>Божидарка Йосифова</w:t>
      </w:r>
      <w:r w:rsidR="00ED2180" w:rsidRPr="00C36861">
        <w:rPr>
          <w:rFonts w:ascii="Times New Roman" w:hAnsi="Times New Roman" w:cs="Times New Roman"/>
          <w:sz w:val="28"/>
          <w:szCs w:val="28"/>
        </w:rPr>
        <w:t xml:space="preserve"> </w:t>
      </w:r>
      <w:r w:rsidR="00810D15" w:rsidRPr="00810D15">
        <w:rPr>
          <w:rFonts w:ascii="Times New Roman" w:hAnsi="Times New Roman" w:cs="Times New Roman"/>
          <w:sz w:val="28"/>
          <w:szCs w:val="28"/>
        </w:rPr>
        <w:t>отбел</w:t>
      </w:r>
      <w:r w:rsidR="00810D15">
        <w:rPr>
          <w:rFonts w:ascii="Times New Roman" w:hAnsi="Times New Roman" w:cs="Times New Roman"/>
          <w:sz w:val="28"/>
          <w:szCs w:val="28"/>
        </w:rPr>
        <w:t>яза</w:t>
      </w:r>
      <w:r w:rsidR="00810D15" w:rsidRPr="00810D15">
        <w:rPr>
          <w:rFonts w:ascii="Times New Roman" w:hAnsi="Times New Roman" w:cs="Times New Roman"/>
          <w:sz w:val="28"/>
          <w:szCs w:val="28"/>
        </w:rPr>
        <w:t xml:space="preserve">, че </w:t>
      </w:r>
      <w:r w:rsidR="00810D15">
        <w:rPr>
          <w:rFonts w:ascii="Times New Roman" w:hAnsi="Times New Roman" w:cs="Times New Roman"/>
          <w:sz w:val="28"/>
          <w:szCs w:val="28"/>
        </w:rPr>
        <w:t>„</w:t>
      </w:r>
      <w:r w:rsidR="00810D15" w:rsidRPr="00810D15">
        <w:rPr>
          <w:rFonts w:ascii="Times New Roman" w:hAnsi="Times New Roman" w:cs="Times New Roman"/>
          <w:sz w:val="28"/>
          <w:szCs w:val="28"/>
        </w:rPr>
        <w:t>дейността в органа на съдебната власт може да бъде анализирана като свършена работа на нужното ниво и заслужава положителна оценка. Зад отчетените показатели, стои усърдието, старанието и положен ежедневен труд на всеки един от работещите в институцията. В органа на съдебна власт отговорността, качество на предлагани услуги и на правораздаване винаги са били приоритет на съдиите и съдебните служители. В съда са запазени създадените добри традиции в организацията на работа.</w:t>
      </w:r>
      <w:r w:rsidR="00810D15">
        <w:rPr>
          <w:rFonts w:ascii="Times New Roman" w:hAnsi="Times New Roman" w:cs="Times New Roman"/>
          <w:sz w:val="28"/>
          <w:szCs w:val="28"/>
        </w:rPr>
        <w:t>“</w:t>
      </w:r>
      <w:r w:rsidR="00810D15" w:rsidRPr="00810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91" w:rsidRPr="00C36861" w:rsidRDefault="00C90265" w:rsidP="00C9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 xml:space="preserve">За обществеността и </w:t>
      </w:r>
      <w:r w:rsidR="0012524B" w:rsidRPr="00C36861">
        <w:rPr>
          <w:rFonts w:ascii="Times New Roman" w:hAnsi="Times New Roman" w:cs="Times New Roman"/>
          <w:sz w:val="28"/>
          <w:szCs w:val="28"/>
        </w:rPr>
        <w:t>представители на медиите</w:t>
      </w:r>
      <w:r w:rsidRPr="00C36861">
        <w:rPr>
          <w:rFonts w:ascii="Times New Roman" w:hAnsi="Times New Roman" w:cs="Times New Roman"/>
          <w:sz w:val="28"/>
          <w:szCs w:val="28"/>
        </w:rPr>
        <w:t xml:space="preserve">, Годишният доклад за дейността на Районен съд – </w:t>
      </w:r>
      <w:r w:rsidR="00C36861" w:rsidRPr="00C36861">
        <w:rPr>
          <w:rFonts w:ascii="Times New Roman" w:hAnsi="Times New Roman" w:cs="Times New Roman"/>
          <w:sz w:val="28"/>
          <w:szCs w:val="28"/>
        </w:rPr>
        <w:t>Белоградчик</w:t>
      </w:r>
      <w:r w:rsidRPr="00C36861">
        <w:rPr>
          <w:rFonts w:ascii="Times New Roman" w:hAnsi="Times New Roman" w:cs="Times New Roman"/>
          <w:sz w:val="28"/>
          <w:szCs w:val="28"/>
        </w:rPr>
        <w:t xml:space="preserve"> през 20</w:t>
      </w:r>
      <w:r w:rsidR="00C53A3E" w:rsidRPr="00C36861">
        <w:rPr>
          <w:rFonts w:ascii="Times New Roman" w:hAnsi="Times New Roman" w:cs="Times New Roman"/>
          <w:sz w:val="28"/>
          <w:szCs w:val="28"/>
        </w:rPr>
        <w:t>2</w:t>
      </w:r>
      <w:r w:rsidR="00810D15">
        <w:rPr>
          <w:rFonts w:ascii="Times New Roman" w:hAnsi="Times New Roman" w:cs="Times New Roman"/>
          <w:sz w:val="28"/>
          <w:szCs w:val="28"/>
        </w:rPr>
        <w:t>2</w:t>
      </w:r>
      <w:r w:rsidRPr="00C36861">
        <w:rPr>
          <w:rFonts w:ascii="Times New Roman" w:hAnsi="Times New Roman" w:cs="Times New Roman"/>
          <w:sz w:val="28"/>
          <w:szCs w:val="28"/>
        </w:rPr>
        <w:t>г</w:t>
      </w:r>
      <w:r w:rsidR="00AB35FC" w:rsidRPr="00C36861">
        <w:rPr>
          <w:rFonts w:ascii="Times New Roman" w:hAnsi="Times New Roman" w:cs="Times New Roman"/>
          <w:sz w:val="28"/>
          <w:szCs w:val="28"/>
        </w:rPr>
        <w:t xml:space="preserve">. </w:t>
      </w:r>
      <w:r w:rsidR="0012524B" w:rsidRPr="00C36861">
        <w:rPr>
          <w:rFonts w:ascii="Times New Roman" w:hAnsi="Times New Roman" w:cs="Times New Roman"/>
          <w:sz w:val="28"/>
          <w:szCs w:val="28"/>
        </w:rPr>
        <w:t>е публикуван на официа</w:t>
      </w:r>
      <w:r w:rsidRPr="00C36861">
        <w:rPr>
          <w:rFonts w:ascii="Times New Roman" w:hAnsi="Times New Roman" w:cs="Times New Roman"/>
          <w:sz w:val="28"/>
          <w:szCs w:val="28"/>
        </w:rPr>
        <w:t>лната интернет страница на съда.</w:t>
      </w:r>
    </w:p>
    <w:p w:rsidR="00C90265" w:rsidRPr="00C36861" w:rsidRDefault="00C90265" w:rsidP="00C9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265" w:rsidRPr="00C36861" w:rsidRDefault="00C90265" w:rsidP="00C9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61">
        <w:rPr>
          <w:rFonts w:ascii="Times New Roman" w:hAnsi="Times New Roman" w:cs="Times New Roman"/>
          <w:sz w:val="28"/>
          <w:szCs w:val="28"/>
        </w:rPr>
        <w:t>„Връзки с обществеността“</w:t>
      </w:r>
    </w:p>
    <w:sectPr w:rsidR="00C90265" w:rsidRPr="00C3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B"/>
    <w:rsid w:val="000F0E84"/>
    <w:rsid w:val="0012524B"/>
    <w:rsid w:val="0014579B"/>
    <w:rsid w:val="00214B6F"/>
    <w:rsid w:val="00351A5E"/>
    <w:rsid w:val="00360091"/>
    <w:rsid w:val="003866CB"/>
    <w:rsid w:val="004A4EC5"/>
    <w:rsid w:val="004C384E"/>
    <w:rsid w:val="004C78E0"/>
    <w:rsid w:val="00523C0B"/>
    <w:rsid w:val="00531EB5"/>
    <w:rsid w:val="00541C68"/>
    <w:rsid w:val="00566137"/>
    <w:rsid w:val="006411CB"/>
    <w:rsid w:val="0069724E"/>
    <w:rsid w:val="00703099"/>
    <w:rsid w:val="00711D00"/>
    <w:rsid w:val="00720170"/>
    <w:rsid w:val="007E0465"/>
    <w:rsid w:val="007E49C8"/>
    <w:rsid w:val="008075DE"/>
    <w:rsid w:val="00810D15"/>
    <w:rsid w:val="008D190C"/>
    <w:rsid w:val="00941052"/>
    <w:rsid w:val="00982631"/>
    <w:rsid w:val="00995059"/>
    <w:rsid w:val="00A2170A"/>
    <w:rsid w:val="00AB35FC"/>
    <w:rsid w:val="00BF2B21"/>
    <w:rsid w:val="00C36861"/>
    <w:rsid w:val="00C53A3E"/>
    <w:rsid w:val="00C90265"/>
    <w:rsid w:val="00C938C5"/>
    <w:rsid w:val="00CF3AF9"/>
    <w:rsid w:val="00D01762"/>
    <w:rsid w:val="00D25A37"/>
    <w:rsid w:val="00D72E1B"/>
    <w:rsid w:val="00D8691E"/>
    <w:rsid w:val="00DA5BAA"/>
    <w:rsid w:val="00DC0261"/>
    <w:rsid w:val="00E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 Кръстева</cp:lastModifiedBy>
  <cp:revision>28</cp:revision>
  <dcterms:created xsi:type="dcterms:W3CDTF">2020-02-14T07:25:00Z</dcterms:created>
  <dcterms:modified xsi:type="dcterms:W3CDTF">2023-02-27T13:05:00Z</dcterms:modified>
</cp:coreProperties>
</file>